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A5" w:rsidRPr="00862EB3" w:rsidRDefault="00503CA5" w:rsidP="00503CA5">
      <w:pPr>
        <w:rPr>
          <w:rFonts w:ascii="Century Gothic" w:hAnsi="Century Gothic"/>
          <w:sz w:val="24"/>
          <w:szCs w:val="24"/>
        </w:rPr>
      </w:pPr>
      <w:bookmarkStart w:id="0" w:name="_GoBack"/>
      <w:bookmarkEnd w:id="0"/>
      <w:r w:rsidRPr="00862EB3">
        <w:rPr>
          <w:rFonts w:ascii="Century Gothic" w:hAnsi="Century Gothic"/>
          <w:sz w:val="24"/>
          <w:szCs w:val="24"/>
        </w:rPr>
        <w:t>Dear UTVA Family,</w:t>
      </w:r>
    </w:p>
    <w:p w:rsidR="00503CA5" w:rsidRPr="00862EB3" w:rsidRDefault="00503CA5" w:rsidP="00503CA5">
      <w:pPr>
        <w:rPr>
          <w:rFonts w:ascii="Century Gothic" w:hAnsi="Century Gothic"/>
          <w:sz w:val="24"/>
          <w:szCs w:val="24"/>
        </w:rPr>
      </w:pPr>
      <w:r w:rsidRPr="00862EB3">
        <w:rPr>
          <w:rFonts w:ascii="Century Gothic" w:hAnsi="Century Gothic"/>
          <w:sz w:val="24"/>
          <w:szCs w:val="24"/>
        </w:rPr>
        <w:t>You</w:t>
      </w:r>
      <w:r w:rsidR="00D34301">
        <w:rPr>
          <w:rFonts w:ascii="Century Gothic" w:hAnsi="Century Gothic"/>
          <w:sz w:val="24"/>
          <w:szCs w:val="24"/>
        </w:rPr>
        <w:t>r</w:t>
      </w:r>
      <w:r w:rsidR="00F0563B" w:rsidRPr="00862EB3">
        <w:rPr>
          <w:rFonts w:ascii="Century Gothic" w:hAnsi="Century Gothic"/>
          <w:sz w:val="24"/>
          <w:szCs w:val="24"/>
        </w:rPr>
        <w:t xml:space="preserve"> SAGE testing is coming up </w:t>
      </w:r>
      <w:r w:rsidR="00546ECD" w:rsidRPr="00862EB3">
        <w:rPr>
          <w:rFonts w:ascii="Century Gothic" w:hAnsi="Century Gothic"/>
          <w:sz w:val="24"/>
          <w:szCs w:val="24"/>
        </w:rPr>
        <w:t>next</w:t>
      </w:r>
      <w:r w:rsidRPr="00862EB3">
        <w:rPr>
          <w:rFonts w:ascii="Century Gothic" w:hAnsi="Century Gothic"/>
          <w:sz w:val="24"/>
          <w:szCs w:val="24"/>
        </w:rPr>
        <w:t xml:space="preserve"> week!  </w:t>
      </w:r>
      <w:r w:rsidR="008A2007">
        <w:rPr>
          <w:rFonts w:ascii="Century Gothic" w:hAnsi="Century Gothic"/>
          <w:sz w:val="24"/>
          <w:szCs w:val="24"/>
        </w:rPr>
        <w:t>Please be 3</w:t>
      </w:r>
      <w:r w:rsidR="00C81E56" w:rsidRPr="00862EB3">
        <w:rPr>
          <w:rFonts w:ascii="Century Gothic" w:hAnsi="Century Gothic"/>
          <w:sz w:val="24"/>
          <w:szCs w:val="24"/>
        </w:rPr>
        <w:t>0</w:t>
      </w:r>
      <w:r w:rsidR="00F0563B" w:rsidRPr="00862EB3">
        <w:rPr>
          <w:rFonts w:ascii="Century Gothic" w:hAnsi="Century Gothic"/>
          <w:sz w:val="24"/>
          <w:szCs w:val="24"/>
        </w:rPr>
        <w:t xml:space="preserve"> minutes early and plan to pick up your student right at the end time. They will not be allowed to leave early.</w:t>
      </w:r>
    </w:p>
    <w:p w:rsidR="00503CA5" w:rsidRPr="00862EB3" w:rsidRDefault="00503CA5" w:rsidP="00503CA5">
      <w:pPr>
        <w:rPr>
          <w:rFonts w:ascii="Century Gothic" w:hAnsi="Century Gothic"/>
          <w:sz w:val="24"/>
          <w:szCs w:val="24"/>
        </w:rPr>
      </w:pPr>
      <w:r w:rsidRPr="00862EB3">
        <w:rPr>
          <w:rFonts w:ascii="Century Gothic" w:hAnsi="Century Gothic"/>
          <w:sz w:val="24"/>
          <w:szCs w:val="24"/>
        </w:rPr>
        <w:t>Just a quick reminder about a few things:  Students are encouraged to bring a book, but please note that no electronic devices will be allowed.  If your student has a cell phone that they will be calling you on when testing is done, they will be able to leave this with teachers during testing and have it back once testing is over.  Students and parent (or guardian) will be given matching wrist bands to ensure that they are picked up by the correct parent or guardian. Please bring your student well rested and well fed.  Remind them we just want them to do their best and not stress!</w:t>
      </w:r>
    </w:p>
    <w:p w:rsidR="00CA2101" w:rsidRPr="00CA2101" w:rsidRDefault="00CA2101" w:rsidP="00503CA5">
      <w:pPr>
        <w:rPr>
          <w:rFonts w:ascii="Century Gothic" w:hAnsi="Century Gothic"/>
          <w:b/>
          <w:color w:val="FF0000"/>
          <w:sz w:val="24"/>
          <w:szCs w:val="24"/>
        </w:rPr>
      </w:pPr>
      <w:r w:rsidRPr="00CA2101">
        <w:rPr>
          <w:rFonts w:ascii="Century Gothic" w:hAnsi="Century Gothic"/>
          <w:b/>
          <w:color w:val="FF0000"/>
          <w:sz w:val="24"/>
          <w:szCs w:val="24"/>
        </w:rPr>
        <w:t>Day 1</w:t>
      </w:r>
    </w:p>
    <w:p w:rsidR="00E644F6" w:rsidRPr="00862EB3" w:rsidRDefault="00E644F6" w:rsidP="00503CA5">
      <w:pPr>
        <w:rPr>
          <w:rFonts w:ascii="Century Gothic" w:hAnsi="Century Gothic"/>
          <w:b/>
          <w:sz w:val="24"/>
          <w:szCs w:val="24"/>
        </w:rPr>
      </w:pPr>
      <w:r w:rsidRPr="00862EB3">
        <w:rPr>
          <w:rFonts w:ascii="Century Gothic" w:hAnsi="Century Gothic"/>
          <w:b/>
          <w:sz w:val="24"/>
          <w:szCs w:val="24"/>
        </w:rPr>
        <w:t xml:space="preserve">You are assigned to go to the Grand County Library site (Large Conference Room) at 257 East Center Street in Moab from 12:00 – 2:00 pm on Wednesday Feb. 4th.  </w:t>
      </w:r>
    </w:p>
    <w:p w:rsidR="00AE444C" w:rsidRPr="00862EB3" w:rsidRDefault="00CA2101" w:rsidP="00503CA5">
      <w:pPr>
        <w:rPr>
          <w:rFonts w:ascii="Century Gothic" w:hAnsi="Century Gothic"/>
          <w:b/>
          <w:color w:val="FF0000"/>
          <w:sz w:val="24"/>
          <w:szCs w:val="24"/>
        </w:rPr>
      </w:pPr>
      <w:r>
        <w:rPr>
          <w:rFonts w:ascii="Century Gothic" w:hAnsi="Century Gothic"/>
          <w:b/>
          <w:color w:val="FF0000"/>
          <w:sz w:val="24"/>
          <w:szCs w:val="24"/>
        </w:rPr>
        <w:t>Day 2</w:t>
      </w:r>
    </w:p>
    <w:p w:rsidR="001D1FEC" w:rsidRDefault="001D1FEC" w:rsidP="00503CA5">
      <w:pPr>
        <w:rPr>
          <w:rFonts w:ascii="Century Gothic" w:hAnsi="Century Gothic"/>
          <w:b/>
          <w:sz w:val="24"/>
          <w:szCs w:val="24"/>
        </w:rPr>
      </w:pPr>
      <w:r w:rsidRPr="00862EB3">
        <w:rPr>
          <w:rFonts w:ascii="Century Gothic" w:hAnsi="Century Gothic"/>
          <w:b/>
          <w:sz w:val="24"/>
          <w:szCs w:val="24"/>
        </w:rPr>
        <w:t xml:space="preserve">You are assigned to go to the Grand County Library site (Large Conference Room) at 257 East Center Street in Moab from 12:00 – 2:00 pm on </w:t>
      </w:r>
      <w:r>
        <w:rPr>
          <w:rFonts w:ascii="Century Gothic" w:hAnsi="Century Gothic"/>
          <w:b/>
          <w:sz w:val="24"/>
          <w:szCs w:val="24"/>
        </w:rPr>
        <w:t>Thursday, Feb. 5</w:t>
      </w:r>
      <w:r w:rsidRPr="00862EB3">
        <w:rPr>
          <w:rFonts w:ascii="Century Gothic" w:hAnsi="Century Gothic"/>
          <w:b/>
          <w:sz w:val="24"/>
          <w:szCs w:val="24"/>
        </w:rPr>
        <w:t xml:space="preserve">th.  </w:t>
      </w:r>
    </w:p>
    <w:p w:rsidR="001E1FB5" w:rsidRPr="001E1FB5" w:rsidRDefault="00CA2101" w:rsidP="00503CA5">
      <w:pPr>
        <w:rPr>
          <w:rFonts w:ascii="Century Gothic" w:hAnsi="Century Gothic"/>
          <w:b/>
          <w:color w:val="FF0000"/>
          <w:sz w:val="24"/>
          <w:szCs w:val="24"/>
        </w:rPr>
      </w:pPr>
      <w:r>
        <w:rPr>
          <w:rFonts w:ascii="Century Gothic" w:hAnsi="Century Gothic"/>
          <w:b/>
          <w:color w:val="FF0000"/>
          <w:sz w:val="24"/>
          <w:szCs w:val="24"/>
        </w:rPr>
        <w:t>Day 3</w:t>
      </w:r>
    </w:p>
    <w:p w:rsidR="001E1FB5" w:rsidRDefault="001E1FB5" w:rsidP="001E1FB5">
      <w:pPr>
        <w:rPr>
          <w:rFonts w:ascii="Century Gothic" w:hAnsi="Century Gothic"/>
          <w:b/>
          <w:sz w:val="24"/>
          <w:szCs w:val="24"/>
        </w:rPr>
      </w:pPr>
      <w:r w:rsidRPr="00862EB3">
        <w:rPr>
          <w:rFonts w:ascii="Century Gothic" w:hAnsi="Century Gothic"/>
          <w:b/>
          <w:sz w:val="24"/>
          <w:szCs w:val="24"/>
        </w:rPr>
        <w:t xml:space="preserve">You are assigned to go to the Grand County Library site (Large Conference Room) at 257 East Center Street in Moab from 12:00 – 2:00 pm on </w:t>
      </w:r>
      <w:r>
        <w:rPr>
          <w:rFonts w:ascii="Century Gothic" w:hAnsi="Century Gothic"/>
          <w:b/>
          <w:sz w:val="24"/>
          <w:szCs w:val="24"/>
        </w:rPr>
        <w:t>Friday, Feb. 6</w:t>
      </w:r>
      <w:r w:rsidRPr="00862EB3">
        <w:rPr>
          <w:rFonts w:ascii="Century Gothic" w:hAnsi="Century Gothic"/>
          <w:b/>
          <w:sz w:val="24"/>
          <w:szCs w:val="24"/>
        </w:rPr>
        <w:t xml:space="preserve">th.  </w:t>
      </w:r>
    </w:p>
    <w:p w:rsidR="001E1FB5" w:rsidRDefault="001E1FB5" w:rsidP="00503CA5">
      <w:pPr>
        <w:rPr>
          <w:rFonts w:ascii="Century Gothic" w:hAnsi="Century Gothic"/>
          <w:b/>
          <w:sz w:val="24"/>
          <w:szCs w:val="24"/>
        </w:rPr>
      </w:pPr>
    </w:p>
    <w:p w:rsidR="00503CA5" w:rsidRPr="00862EB3" w:rsidRDefault="00503CA5" w:rsidP="00503CA5">
      <w:pPr>
        <w:rPr>
          <w:rFonts w:ascii="Century Gothic" w:hAnsi="Century Gothic"/>
          <w:sz w:val="24"/>
          <w:szCs w:val="24"/>
        </w:rPr>
      </w:pPr>
      <w:r w:rsidRPr="00862EB3">
        <w:rPr>
          <w:rFonts w:ascii="Century Gothic" w:hAnsi="Century Gothic"/>
          <w:sz w:val="24"/>
          <w:szCs w:val="24"/>
        </w:rPr>
        <w:t xml:space="preserve">Please let </w:t>
      </w:r>
      <w:r w:rsidR="00F0563B" w:rsidRPr="00862EB3">
        <w:rPr>
          <w:rFonts w:ascii="Century Gothic" w:hAnsi="Century Gothic"/>
          <w:sz w:val="24"/>
          <w:szCs w:val="24"/>
        </w:rPr>
        <w:t>me</w:t>
      </w:r>
      <w:r w:rsidRPr="00862EB3">
        <w:rPr>
          <w:rFonts w:ascii="Century Gothic" w:hAnsi="Century Gothic"/>
          <w:sz w:val="24"/>
          <w:szCs w:val="24"/>
        </w:rPr>
        <w:t xml:space="preserve"> know if you have any questions.  We look forward to seeing you!</w:t>
      </w:r>
    </w:p>
    <w:p w:rsidR="00C81E56" w:rsidRPr="00862EB3" w:rsidRDefault="00503CA5" w:rsidP="00503CA5">
      <w:pPr>
        <w:rPr>
          <w:rFonts w:ascii="Century Gothic" w:hAnsi="Century Gothic"/>
          <w:sz w:val="24"/>
          <w:szCs w:val="24"/>
        </w:rPr>
      </w:pPr>
      <w:r w:rsidRPr="00862EB3">
        <w:rPr>
          <w:rFonts w:ascii="Century Gothic" w:hAnsi="Century Gothic"/>
          <w:sz w:val="24"/>
          <w:szCs w:val="24"/>
        </w:rPr>
        <w:t>Thanks</w:t>
      </w:r>
      <w:proofErr w:type="gramStart"/>
      <w:r w:rsidRPr="00862EB3">
        <w:rPr>
          <w:rFonts w:ascii="Century Gothic" w:hAnsi="Century Gothic"/>
          <w:sz w:val="24"/>
          <w:szCs w:val="24"/>
        </w:rPr>
        <w:t>,</w:t>
      </w:r>
      <w:proofErr w:type="gramEnd"/>
      <w:r w:rsidRPr="00862EB3">
        <w:rPr>
          <w:rFonts w:ascii="Century Gothic" w:hAnsi="Century Gothic"/>
          <w:sz w:val="24"/>
          <w:szCs w:val="24"/>
        </w:rPr>
        <w:br/>
      </w:r>
      <w:r w:rsidR="00852201" w:rsidRPr="00F533FF">
        <w:rPr>
          <w:rFonts w:ascii="Century Gothic" w:hAnsi="Century Gothic"/>
          <w:sz w:val="24"/>
          <w:szCs w:val="24"/>
          <w:highlight w:val="yellow"/>
        </w:rPr>
        <w:t>Teacher Name Here</w:t>
      </w:r>
    </w:p>
    <w:sectPr w:rsidR="00C81E56" w:rsidRPr="00862EB3" w:rsidSect="00503C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A5"/>
    <w:rsid w:val="000944E7"/>
    <w:rsid w:val="001947EC"/>
    <w:rsid w:val="001D1FEC"/>
    <w:rsid w:val="001E1FB5"/>
    <w:rsid w:val="00333CE9"/>
    <w:rsid w:val="00503CA5"/>
    <w:rsid w:val="00546ECD"/>
    <w:rsid w:val="006B1312"/>
    <w:rsid w:val="00807875"/>
    <w:rsid w:val="00852201"/>
    <w:rsid w:val="00862EB3"/>
    <w:rsid w:val="008A2007"/>
    <w:rsid w:val="00977B0F"/>
    <w:rsid w:val="009A499D"/>
    <w:rsid w:val="009D64A1"/>
    <w:rsid w:val="00AE444C"/>
    <w:rsid w:val="00C81E56"/>
    <w:rsid w:val="00C96964"/>
    <w:rsid w:val="00CA2101"/>
    <w:rsid w:val="00D34301"/>
    <w:rsid w:val="00E644F6"/>
    <w:rsid w:val="00F0563B"/>
    <w:rsid w:val="00F5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22D85-D135-49DA-9B48-0E0B84E9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017EF0BFDA64DAB517B98F79B58AE" ma:contentTypeVersion="0" ma:contentTypeDescription="Create a new document." ma:contentTypeScope="" ma:versionID="8caf90f30f941785c732f866823cad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0D198-4BFE-4707-AE43-EC9C8291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604C97-906D-4061-A36B-D876A4FA65CD}">
  <ds:schemaRefs>
    <ds:schemaRef ds:uri="http://schemas.microsoft.com/office/2006/metadata/properties"/>
  </ds:schemaRefs>
</ds:datastoreItem>
</file>

<file path=customXml/itemProps3.xml><?xml version="1.0" encoding="utf-8"?>
<ds:datastoreItem xmlns:ds="http://schemas.openxmlformats.org/officeDocument/2006/customXml" ds:itemID="{5CB339AA-94E7-4857-85ED-D6A09A1AF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Desarae Wright</dc:creator>
  <cp:lastModifiedBy>Jessica Brown</cp:lastModifiedBy>
  <cp:revision>2</cp:revision>
  <dcterms:created xsi:type="dcterms:W3CDTF">2017-04-03T19:58:00Z</dcterms:created>
  <dcterms:modified xsi:type="dcterms:W3CDTF">2017-04-03T19:58:00Z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0x010100441017EF0BFDA64DAB517B98F79B58AE</vt:lpwstr>
  </property>
</Properties>
</file>